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8A18" w14:textId="77777777" w:rsidR="000928BF" w:rsidRPr="00B35542" w:rsidRDefault="00EF3C6E" w:rsidP="00870FE8">
      <w:pPr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BAB IV</w:t>
      </w:r>
    </w:p>
    <w:p w14:paraId="13C66ECC" w14:textId="77777777" w:rsidR="0048213C" w:rsidRPr="00B35542" w:rsidRDefault="00EF3C6E" w:rsidP="00870FE8">
      <w:pPr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TUJUAN DAN SASARAN,</w:t>
      </w:r>
    </w:p>
    <w:p w14:paraId="3E9544CD" w14:textId="77777777" w:rsidR="00EF3C6E" w:rsidRPr="00B35542" w:rsidRDefault="00EF3C6E" w:rsidP="007A2424">
      <w:pPr>
        <w:spacing w:line="360" w:lineRule="auto"/>
        <w:ind w:left="0" w:firstLine="0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</w:p>
    <w:p w14:paraId="7F7D4B41" w14:textId="77777777" w:rsidR="00EF3C6E" w:rsidRPr="00B35542" w:rsidRDefault="00EF3C6E" w:rsidP="007A2424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426" w:hanging="426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proofErr w:type="spellStart"/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</w:rPr>
        <w:t>Tujuan</w:t>
      </w:r>
      <w:proofErr w:type="spellEnd"/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</w:rPr>
        <w:t>dan</w:t>
      </w:r>
      <w:proofErr w:type="spellEnd"/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</w:rPr>
        <w:t>Sasaran</w:t>
      </w:r>
      <w:proofErr w:type="spellEnd"/>
      <w:r w:rsidRPr="00B35542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</w:t>
      </w:r>
      <w:r w:rsidR="00850CD3" w:rsidRPr="00B35542">
        <w:rPr>
          <w:rFonts w:ascii="Bookman Old Style" w:hAnsi="Bookman Old Style" w:cs="Arial"/>
          <w:b/>
          <w:color w:val="000000" w:themeColor="text1"/>
          <w:sz w:val="24"/>
          <w:szCs w:val="24"/>
        </w:rPr>
        <w:t>Kecamatan</w:t>
      </w:r>
    </w:p>
    <w:p w14:paraId="5B93D58E" w14:textId="77777777" w:rsidR="008902F4" w:rsidRPr="00B35542" w:rsidRDefault="008902F4" w:rsidP="008902F4">
      <w:pPr>
        <w:pStyle w:val="ListParagraph"/>
        <w:tabs>
          <w:tab w:val="left" w:pos="851"/>
        </w:tabs>
        <w:spacing w:line="360" w:lineRule="auto"/>
        <w:ind w:left="426" w:firstLine="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14:paraId="04BCF434" w14:textId="77777777" w:rsidR="007B0E7B" w:rsidRPr="00B35542" w:rsidRDefault="00EF3C6E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Tujuan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Rencana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Strategis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merupakan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implementasi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dari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pernyataan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misi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akan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dicapai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dalam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jangka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waktu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1 (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satu</w:t>
      </w:r>
      <w:proofErr w:type="spellEnd"/>
      <w:proofErr w:type="gram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) 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hingga</w:t>
      </w:r>
      <w:proofErr w:type="spellEnd"/>
      <w:proofErr w:type="gram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5 (lima)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tahun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Dengan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ditetapkannya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Tujuan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Rencana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Strategis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maka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Kecamatan </w:t>
      </w:r>
      <w:r w:rsidR="007A2424" w:rsidRPr="00B35542">
        <w:rPr>
          <w:rFonts w:ascii="Bookman Old Style" w:hAnsi="Bookman Old Style" w:cs="Arial"/>
          <w:color w:val="000000" w:themeColor="text1"/>
          <w:sz w:val="24"/>
          <w:szCs w:val="24"/>
        </w:rPr>
        <w:t>Mranggen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dapat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secara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tepat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mengetahui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apa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harus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dilaksanakan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dalam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mewujudkan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misi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pembangunan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daerah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dengan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mempertimbangkan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sumber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daya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kemampuan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dimiliki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. </w:t>
      </w:r>
    </w:p>
    <w:p w14:paraId="5FF11E78" w14:textId="77777777" w:rsidR="00EF3C6E" w:rsidRPr="00B35542" w:rsidRDefault="007B0E7B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Tujuan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ingin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dicapai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dalam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mencapai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50CD3" w:rsidRPr="00B35542">
        <w:rPr>
          <w:rFonts w:ascii="Bookman Old Style" w:hAnsi="Bookman Old Style" w:cs="Arial"/>
          <w:color w:val="000000" w:themeColor="text1"/>
          <w:sz w:val="24"/>
          <w:szCs w:val="24"/>
        </w:rPr>
        <w:t>misi</w:t>
      </w:r>
      <w:proofErr w:type="spellEnd"/>
      <w:r w:rsidR="00850CD3"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50CD3" w:rsidRPr="00B35542">
        <w:rPr>
          <w:rFonts w:ascii="Bookman Old Style" w:hAnsi="Bookman Old Style" w:cs="Arial"/>
          <w:color w:val="000000" w:themeColor="text1"/>
          <w:sz w:val="24"/>
          <w:szCs w:val="24"/>
        </w:rPr>
        <w:t>pembangunan</w:t>
      </w:r>
      <w:proofErr w:type="spellEnd"/>
      <w:r w:rsidR="00850CD3"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50CD3" w:rsidRPr="00B35542">
        <w:rPr>
          <w:rFonts w:ascii="Bookman Old Style" w:hAnsi="Bookman Old Style" w:cs="Arial"/>
          <w:color w:val="000000" w:themeColor="text1"/>
          <w:sz w:val="24"/>
          <w:szCs w:val="24"/>
        </w:rPr>
        <w:t>Kabupaten</w:t>
      </w:r>
      <w:proofErr w:type="spellEnd"/>
      <w:r w:rsidR="00850CD3"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50CD3" w:rsidRPr="00B35542">
        <w:rPr>
          <w:rFonts w:ascii="Bookman Old Style" w:hAnsi="Bookman Old Style" w:cs="Arial"/>
          <w:color w:val="000000" w:themeColor="text1"/>
          <w:sz w:val="24"/>
          <w:szCs w:val="24"/>
        </w:rPr>
        <w:t>Demak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adalah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sebagai</w:t>
      </w:r>
      <w:proofErr w:type="spell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berikut</w:t>
      </w:r>
      <w:proofErr w:type="spellEnd"/>
      <w:r w:rsidR="002165ED"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>:</w:t>
      </w:r>
      <w:proofErr w:type="gramEnd"/>
      <w:r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14:paraId="402AC88C" w14:textId="7E84B205" w:rsidR="0094462D" w:rsidRPr="00B35542" w:rsidRDefault="008902F4" w:rsidP="007A24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276" w:hanging="425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Meningkatkan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Kualitas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Pelayanan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Publik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Kecamatan</w:t>
      </w:r>
    </w:p>
    <w:p w14:paraId="445C6C5D" w14:textId="77777777" w:rsidR="007B7C8A" w:rsidRPr="00B35542" w:rsidRDefault="007B7C8A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28B60CE5" w14:textId="77777777" w:rsidR="00F932F7" w:rsidRPr="00B35542" w:rsidRDefault="00EF3C6E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Untuk mencapai tujuan di atas, ditetapkan dalam sebuah sasaran yaitu penjabaran dari tujuan</w:t>
      </w:r>
      <w:r w:rsidR="002A57C5"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sebagai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sesuatu yang akan dicapai atau dihasilkan dalam jangka lima </w:t>
      </w:r>
      <w:r w:rsidR="007B0E7B"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(5) 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tahun yang akan datang. </w:t>
      </w:r>
    </w:p>
    <w:p w14:paraId="6B197040" w14:textId="77777777" w:rsidR="00EF3C6E" w:rsidRPr="00B35542" w:rsidRDefault="00EF3C6E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Berdasarkan tujuan yang telah ditetapkan, maka sasaran pembangunan di Kecamatan </w:t>
      </w:r>
      <w:r w:rsidR="007A2424"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Mranggen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adalah sebagai berikut :</w:t>
      </w:r>
    </w:p>
    <w:p w14:paraId="49F436E5" w14:textId="617713FF" w:rsidR="002A57C5" w:rsidRPr="00B35542" w:rsidRDefault="008902F4" w:rsidP="007A2424">
      <w:pPr>
        <w:pStyle w:val="ListParagraph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Meningkatnya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Kualitas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Tata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Kelola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Pemerintahan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Wilayah Kecamatan</w:t>
      </w:r>
    </w:p>
    <w:p w14:paraId="3046FF1F" w14:textId="3ADD55AA" w:rsidR="008902F4" w:rsidRPr="00B35542" w:rsidRDefault="008902F4" w:rsidP="007A2424">
      <w:pPr>
        <w:pStyle w:val="ListParagraph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>Meningkatnya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>Ketentraman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 xml:space="preserve"> Wilayah dan 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>Kualitas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>Pelayanan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 xml:space="preserve"> 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>Administrasi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val="es-ES" w:eastAsia="zh-CN"/>
        </w:rPr>
        <w:t xml:space="preserve"> Kecamatan</w:t>
      </w:r>
    </w:p>
    <w:p w14:paraId="582C3EF0" w14:textId="65600691" w:rsidR="008902F4" w:rsidRPr="00B35542" w:rsidRDefault="008902F4" w:rsidP="007A2424">
      <w:pPr>
        <w:pStyle w:val="ListParagraph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Meningkatnya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Peran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Masyarakat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>dalam</w:t>
      </w:r>
      <w:proofErr w:type="spellEnd"/>
      <w:r w:rsidRPr="00B35542">
        <w:rPr>
          <w:rFonts w:ascii="Bookman Old Style" w:eastAsia="Times New Roman" w:hAnsi="Bookman Old Style" w:cs="Calibri"/>
          <w:color w:val="000000"/>
          <w:sz w:val="24"/>
          <w:szCs w:val="24"/>
          <w:lang w:eastAsia="zh-CN"/>
        </w:rPr>
        <w:t xml:space="preserve"> Pembangunan</w:t>
      </w:r>
    </w:p>
    <w:p w14:paraId="38EABB8B" w14:textId="77777777" w:rsidR="002165ED" w:rsidRPr="00B35542" w:rsidRDefault="002165ED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2029A0DC" w14:textId="7C36C0EA" w:rsidR="002726CE" w:rsidRPr="00B35542" w:rsidRDefault="007B0E7B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Tujuan dan sasaran jangka menengah Kecamatan </w:t>
      </w:r>
      <w:r w:rsidR="007A2424"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Mranggen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beserta indikator </w:t>
      </w:r>
      <w:r w:rsidR="002726CE"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sasaran/ 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kinerjanya ditunjukkan melalui Tabel berikut ini</w:t>
      </w:r>
      <w:r w:rsidR="008902F4" w:rsidRPr="00B355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B3554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: </w:t>
      </w:r>
    </w:p>
    <w:p w14:paraId="275EDA4F" w14:textId="77777777" w:rsidR="004D0983" w:rsidRPr="00B35542" w:rsidRDefault="004D0983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7CE9DA71" w14:textId="77777777" w:rsidR="004D0983" w:rsidRPr="00B35542" w:rsidRDefault="004D0983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326E27C6" w14:textId="77777777" w:rsidR="004D0983" w:rsidRPr="00B35542" w:rsidRDefault="004D0983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46F8A12F" w14:textId="77777777" w:rsidR="004D0983" w:rsidRPr="00B35542" w:rsidRDefault="004D0983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4B4C6223" w14:textId="77777777" w:rsidR="004D0983" w:rsidRPr="00B35542" w:rsidRDefault="004D0983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4C5DBF4B" w14:textId="77777777" w:rsidR="004D0983" w:rsidRPr="00B35542" w:rsidRDefault="004D0983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780CD7D5" w14:textId="77777777" w:rsidR="00B07F23" w:rsidRPr="00B35542" w:rsidRDefault="00B07F23" w:rsidP="008902F4">
      <w:pPr>
        <w:pStyle w:val="ListParagraph"/>
        <w:autoSpaceDE w:val="0"/>
        <w:autoSpaceDN w:val="0"/>
        <w:adjustRightInd w:val="0"/>
        <w:spacing w:line="360" w:lineRule="auto"/>
        <w:ind w:left="0" w:firstLine="810"/>
        <w:jc w:val="center"/>
        <w:rPr>
          <w:rFonts w:ascii="Bookman Old Style" w:hAnsi="Bookman Old Style" w:cs="Arial"/>
          <w:b/>
          <w:color w:val="000000" w:themeColor="text1"/>
          <w:lang w:val="es-ES"/>
        </w:rPr>
      </w:pPr>
      <w:proofErr w:type="spellStart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lastRenderedPageBreak/>
        <w:t>Tabel</w:t>
      </w:r>
      <w:proofErr w:type="spellEnd"/>
      <w:r w:rsidR="00B24BD9" w:rsidRPr="00B35542">
        <w:rPr>
          <w:rFonts w:ascii="Bookman Old Style" w:hAnsi="Bookman Old Style" w:cs="Arial"/>
          <w:b/>
          <w:color w:val="000000" w:themeColor="text1"/>
          <w:lang w:val="es-ES"/>
        </w:rPr>
        <w:t xml:space="preserve"> 4.1.</w:t>
      </w:r>
    </w:p>
    <w:p w14:paraId="1FC10443" w14:textId="77777777" w:rsidR="00B07F23" w:rsidRPr="00B35542" w:rsidRDefault="00B07F23" w:rsidP="007A2424">
      <w:pPr>
        <w:pStyle w:val="ListParagraph"/>
        <w:autoSpaceDE w:val="0"/>
        <w:autoSpaceDN w:val="0"/>
        <w:adjustRightInd w:val="0"/>
        <w:spacing w:line="360" w:lineRule="auto"/>
        <w:ind w:left="0" w:firstLine="810"/>
        <w:rPr>
          <w:rFonts w:ascii="Bookman Old Style" w:hAnsi="Bookman Old Style" w:cs="Arial"/>
          <w:b/>
          <w:color w:val="000000" w:themeColor="text1"/>
          <w:lang w:val="es-ES"/>
        </w:rPr>
      </w:pPr>
      <w:proofErr w:type="spellStart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>Tujuan</w:t>
      </w:r>
      <w:proofErr w:type="spellEnd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 xml:space="preserve"> dan </w:t>
      </w:r>
      <w:proofErr w:type="spellStart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>Sasaran</w:t>
      </w:r>
      <w:proofErr w:type="spellEnd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 xml:space="preserve"> </w:t>
      </w:r>
      <w:proofErr w:type="spellStart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>Jangka</w:t>
      </w:r>
      <w:proofErr w:type="spellEnd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 xml:space="preserve"> </w:t>
      </w:r>
      <w:proofErr w:type="spellStart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>Menengah</w:t>
      </w:r>
      <w:proofErr w:type="spellEnd"/>
      <w:r w:rsidRPr="00B35542">
        <w:rPr>
          <w:rFonts w:ascii="Bookman Old Style" w:hAnsi="Bookman Old Style" w:cs="Arial"/>
          <w:b/>
          <w:color w:val="000000" w:themeColor="text1"/>
          <w:lang w:val="es-ES"/>
        </w:rPr>
        <w:t xml:space="preserve"> Kecamatan </w:t>
      </w:r>
      <w:r w:rsidR="007A2424" w:rsidRPr="00B35542">
        <w:rPr>
          <w:rFonts w:ascii="Bookman Old Style" w:hAnsi="Bookman Old Style" w:cs="Arial"/>
          <w:b/>
          <w:color w:val="000000" w:themeColor="text1"/>
          <w:lang w:val="es-ES"/>
        </w:rPr>
        <w:t>Mranggen</w:t>
      </w: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170"/>
        <w:gridCol w:w="1080"/>
        <w:gridCol w:w="1620"/>
        <w:gridCol w:w="900"/>
        <w:gridCol w:w="720"/>
        <w:gridCol w:w="720"/>
        <w:gridCol w:w="720"/>
        <w:gridCol w:w="720"/>
        <w:gridCol w:w="810"/>
      </w:tblGrid>
      <w:tr w:rsidR="004D0983" w:rsidRPr="00B35542" w14:paraId="3D59F012" w14:textId="77777777" w:rsidTr="004D0983">
        <w:trPr>
          <w:trHeight w:val="70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0D7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TUJUAN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DB" w14:textId="7817A72C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INDIKATOR TUJUAN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139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SASARAN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A6D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INDIKATOR SASARAN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5D1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KONDISI AWAL TAHUN 2016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42E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TARGET INDIKATOR SASARAN TAHUN 2016-2021</w:t>
            </w:r>
          </w:p>
        </w:tc>
      </w:tr>
      <w:tr w:rsidR="004D0983" w:rsidRPr="00B35542" w14:paraId="670E4FE3" w14:textId="77777777" w:rsidTr="004D0983">
        <w:trPr>
          <w:trHeight w:val="30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C9F1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EF80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F03E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6632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6C0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4BE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390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23A6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635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BCFF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2021</w:t>
            </w:r>
          </w:p>
        </w:tc>
      </w:tr>
      <w:tr w:rsidR="004D0983" w:rsidRPr="00B35542" w14:paraId="17DCC780" w14:textId="77777777" w:rsidTr="004D0983">
        <w:trPr>
          <w:trHeight w:val="72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9BB8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Meningkatkan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Kualitas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Pelayanan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Publik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Kecamatan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BD08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Indek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Kepuasan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Masyarakat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B7EB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E4E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41AC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70,39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165C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79,92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AE13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81,25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E2E6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82,35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CC9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83,55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C95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84,53</w:t>
            </w:r>
          </w:p>
        </w:tc>
      </w:tr>
      <w:tr w:rsidR="004D0983" w:rsidRPr="00B35542" w14:paraId="394FDF49" w14:textId="77777777" w:rsidTr="004D0983">
        <w:trPr>
          <w:trHeight w:val="713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2509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233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6C0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Meningkatnya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Kualitas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Tata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Kelola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Pemerintahan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Wilayah Kecamatan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6FE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Nilai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Kinerja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Instansi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Kecamatan (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LKjIP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FD7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C1D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CC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012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CC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179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CC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FE1E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29A" w14:textId="77777777" w:rsidR="004D0983" w:rsidRPr="00B35542" w:rsidRDefault="004D0983" w:rsidP="004D0983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B</w:t>
            </w:r>
          </w:p>
        </w:tc>
      </w:tr>
      <w:tr w:rsidR="004D0983" w:rsidRPr="00B35542" w14:paraId="6A4119BF" w14:textId="77777777" w:rsidTr="004D0983">
        <w:trPr>
          <w:trHeight w:val="1343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B5FB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3C71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A838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F22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Cakupan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Desa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yang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Tertib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dalam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Pengelolaan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Administrasi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Pemerintahan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Desa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7FAF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47.37%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85D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52.63%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609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68.42%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A05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78.95%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A4F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89.47%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007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</w:tr>
      <w:tr w:rsidR="004D0983" w:rsidRPr="00B35542" w14:paraId="22031F2E" w14:textId="77777777" w:rsidTr="004D0983">
        <w:trPr>
          <w:trHeight w:val="1262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A24E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7615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51C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Meningkatnya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Ketentraman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Wilayah dan 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Kualitas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Pelayanan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Administrasi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Kecamatan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912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Prosentase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Pengendalian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Ketentraman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dan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Ketertiban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Desa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38F1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43B4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52C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2F72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8ED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1DC6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</w:tr>
      <w:tr w:rsidR="004D0983" w:rsidRPr="00B35542" w14:paraId="2DDA5FC2" w14:textId="77777777" w:rsidTr="004D0983">
        <w:trPr>
          <w:trHeight w:val="1703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F0EA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2C9C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9DB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E56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Prosentase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Perijinan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yang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Terlayani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sesuai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Standar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  <w:lang w:val="es-ES"/>
              </w:rPr>
              <w:t>Pelayanan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848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D28D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679A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6CDE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461B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243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</w:tr>
      <w:tr w:rsidR="004D0983" w:rsidRPr="00B35542" w14:paraId="666A6CF3" w14:textId="77777777" w:rsidTr="004D0983">
        <w:trPr>
          <w:trHeight w:val="1784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70E4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562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02D" w14:textId="77777777" w:rsidR="004D0983" w:rsidRPr="00B35542" w:rsidRDefault="004D0983" w:rsidP="004D0983">
            <w:pPr>
              <w:spacing w:line="240" w:lineRule="auto"/>
              <w:ind w:left="0" w:firstLine="0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Meningkatnya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Peran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Masyarakat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dalam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Pembangunan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471" w14:textId="1E70E193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Prosentase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pelaksanaan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koordinasi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dan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fasilitasi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guna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meningkatkan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keberdayaan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masyarakat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193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C08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A65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7D6F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832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D28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</w:tr>
      <w:tr w:rsidR="004D0983" w:rsidRPr="00B35542" w14:paraId="0D6F0B78" w14:textId="77777777" w:rsidTr="004D0983">
        <w:trPr>
          <w:trHeight w:val="2117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8B00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4E6D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73C2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9E2" w14:textId="77777777" w:rsidR="004D0983" w:rsidRPr="00B35542" w:rsidRDefault="004D0983" w:rsidP="004D0983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Persentase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pelaksanaan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koordinasi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dan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fasilitasi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guna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meningkatkan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kesejahteraan</w:t>
            </w:r>
            <w:proofErr w:type="spellEnd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masyarakat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639D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6F1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F85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BFE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C01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D0F" w14:textId="77777777" w:rsidR="004D0983" w:rsidRPr="00B35542" w:rsidRDefault="004D0983" w:rsidP="004D0983">
            <w:pPr>
              <w:spacing w:line="240" w:lineRule="auto"/>
              <w:ind w:left="0" w:firstLine="0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</w:pPr>
            <w:r w:rsidRPr="00B35542">
              <w:rPr>
                <w:rFonts w:ascii="Bookman Old Style" w:eastAsia="Times New Roman" w:hAnsi="Bookman Old Style" w:cs="Calibri"/>
                <w:color w:val="000000"/>
                <w:sz w:val="16"/>
                <w:szCs w:val="20"/>
              </w:rPr>
              <w:t>100%</w:t>
            </w:r>
          </w:p>
        </w:tc>
      </w:tr>
    </w:tbl>
    <w:p w14:paraId="4C844FF8" w14:textId="77777777" w:rsidR="004D0983" w:rsidRPr="00B35542" w:rsidRDefault="004D0983" w:rsidP="007A2424">
      <w:pPr>
        <w:pStyle w:val="ListParagraph"/>
        <w:autoSpaceDE w:val="0"/>
        <w:autoSpaceDN w:val="0"/>
        <w:adjustRightInd w:val="0"/>
        <w:spacing w:line="360" w:lineRule="auto"/>
        <w:ind w:left="0" w:firstLine="810"/>
        <w:rPr>
          <w:rFonts w:ascii="Bookman Old Style" w:hAnsi="Bookman Old Style" w:cs="Arial"/>
          <w:b/>
          <w:color w:val="000000" w:themeColor="text1"/>
          <w:lang w:val="es-ES"/>
        </w:rPr>
      </w:pPr>
    </w:p>
    <w:p w14:paraId="4ACD37CF" w14:textId="77777777" w:rsidR="003131AB" w:rsidRPr="00B35542" w:rsidRDefault="003131AB" w:rsidP="007A2424">
      <w:pPr>
        <w:pStyle w:val="ListParagraph"/>
        <w:autoSpaceDE w:val="0"/>
        <w:autoSpaceDN w:val="0"/>
        <w:adjustRightInd w:val="0"/>
        <w:spacing w:line="360" w:lineRule="auto"/>
        <w:ind w:left="0" w:firstLine="810"/>
        <w:rPr>
          <w:rFonts w:ascii="Bookman Old Style" w:hAnsi="Bookman Old Style" w:cs="Arial"/>
          <w:b/>
          <w:color w:val="000000" w:themeColor="text1"/>
          <w:lang w:val="es-ES"/>
        </w:rPr>
      </w:pPr>
      <w:bookmarkStart w:id="0" w:name="_GoBack"/>
      <w:bookmarkEnd w:id="0"/>
    </w:p>
    <w:sectPr w:rsidR="003131AB" w:rsidRPr="00B35542" w:rsidSect="00C747D6">
      <w:footerReference w:type="default" r:id="rId8"/>
      <w:pgSz w:w="12242" w:h="20163" w:code="5"/>
      <w:pgMar w:top="1644" w:right="1418" w:bottom="2665" w:left="1814" w:header="720" w:footer="1644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BE0BC" w14:textId="77777777" w:rsidR="00542048" w:rsidRDefault="00542048" w:rsidP="00862129">
      <w:pPr>
        <w:spacing w:line="240" w:lineRule="auto"/>
      </w:pPr>
      <w:r>
        <w:separator/>
      </w:r>
    </w:p>
  </w:endnote>
  <w:endnote w:type="continuationSeparator" w:id="0">
    <w:p w14:paraId="489B3832" w14:textId="77777777" w:rsidR="00542048" w:rsidRDefault="00542048" w:rsidP="0086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51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DD69" w14:textId="2EFD5B4D" w:rsidR="004D0983" w:rsidRDefault="004D09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7D6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B7B7579" w14:textId="77777777" w:rsidR="00862129" w:rsidRPr="003101AA" w:rsidRDefault="00862129">
    <w:pPr>
      <w:pStyle w:val="Footer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E1A2D" w14:textId="77777777" w:rsidR="00542048" w:rsidRDefault="00542048" w:rsidP="00862129">
      <w:pPr>
        <w:spacing w:line="240" w:lineRule="auto"/>
      </w:pPr>
      <w:r>
        <w:separator/>
      </w:r>
    </w:p>
  </w:footnote>
  <w:footnote w:type="continuationSeparator" w:id="0">
    <w:p w14:paraId="0F501820" w14:textId="77777777" w:rsidR="00542048" w:rsidRDefault="00542048" w:rsidP="008621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66A"/>
    <w:multiLevelType w:val="hybridMultilevel"/>
    <w:tmpl w:val="128E5632"/>
    <w:lvl w:ilvl="0" w:tplc="A2B814FA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6160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AB74F73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3">
    <w:nsid w:val="19B27A2B"/>
    <w:multiLevelType w:val="hybridMultilevel"/>
    <w:tmpl w:val="16228E7C"/>
    <w:lvl w:ilvl="0" w:tplc="F01AD9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6D10"/>
    <w:multiLevelType w:val="hybridMultilevel"/>
    <w:tmpl w:val="874E1D24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051C"/>
    <w:multiLevelType w:val="hybridMultilevel"/>
    <w:tmpl w:val="F9608A2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766176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7">
    <w:nsid w:val="31096D37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1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9" w:hanging="360"/>
      </w:pPr>
    </w:lvl>
    <w:lvl w:ilvl="2" w:tplc="0409001B" w:tentative="1">
      <w:start w:val="1"/>
      <w:numFmt w:val="lowerRoman"/>
      <w:lvlText w:val="%3."/>
      <w:lvlJc w:val="right"/>
      <w:pPr>
        <w:ind w:left="3319" w:hanging="180"/>
      </w:pPr>
    </w:lvl>
    <w:lvl w:ilvl="3" w:tplc="0409000F" w:tentative="1">
      <w:start w:val="1"/>
      <w:numFmt w:val="decimal"/>
      <w:lvlText w:val="%4."/>
      <w:lvlJc w:val="left"/>
      <w:pPr>
        <w:ind w:left="4039" w:hanging="360"/>
      </w:pPr>
    </w:lvl>
    <w:lvl w:ilvl="4" w:tplc="04090019" w:tentative="1">
      <w:start w:val="1"/>
      <w:numFmt w:val="lowerLetter"/>
      <w:lvlText w:val="%5."/>
      <w:lvlJc w:val="left"/>
      <w:pPr>
        <w:ind w:left="4759" w:hanging="360"/>
      </w:pPr>
    </w:lvl>
    <w:lvl w:ilvl="5" w:tplc="0409001B" w:tentative="1">
      <w:start w:val="1"/>
      <w:numFmt w:val="lowerRoman"/>
      <w:lvlText w:val="%6."/>
      <w:lvlJc w:val="right"/>
      <w:pPr>
        <w:ind w:left="5479" w:hanging="180"/>
      </w:pPr>
    </w:lvl>
    <w:lvl w:ilvl="6" w:tplc="0409000F" w:tentative="1">
      <w:start w:val="1"/>
      <w:numFmt w:val="decimal"/>
      <w:lvlText w:val="%7."/>
      <w:lvlJc w:val="left"/>
      <w:pPr>
        <w:ind w:left="6199" w:hanging="360"/>
      </w:pPr>
    </w:lvl>
    <w:lvl w:ilvl="7" w:tplc="04090019" w:tentative="1">
      <w:start w:val="1"/>
      <w:numFmt w:val="lowerLetter"/>
      <w:lvlText w:val="%8."/>
      <w:lvlJc w:val="left"/>
      <w:pPr>
        <w:ind w:left="6919" w:hanging="360"/>
      </w:pPr>
    </w:lvl>
    <w:lvl w:ilvl="8" w:tplc="040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8">
    <w:nsid w:val="3D4E251D"/>
    <w:multiLevelType w:val="hybridMultilevel"/>
    <w:tmpl w:val="FC469792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E7E98"/>
    <w:multiLevelType w:val="hybridMultilevel"/>
    <w:tmpl w:val="4622EB7C"/>
    <w:lvl w:ilvl="0" w:tplc="F70A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D404430"/>
    <w:multiLevelType w:val="hybridMultilevel"/>
    <w:tmpl w:val="BEE63200"/>
    <w:lvl w:ilvl="0" w:tplc="A5C04CB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CA501A74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E42D01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D1A1C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8A3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1DA6B4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788DC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6CEC2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5A4AB4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54E1794F"/>
    <w:multiLevelType w:val="multilevel"/>
    <w:tmpl w:val="502070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5FF2035D"/>
    <w:multiLevelType w:val="multilevel"/>
    <w:tmpl w:val="A4386A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920503"/>
    <w:multiLevelType w:val="hybridMultilevel"/>
    <w:tmpl w:val="D68447F6"/>
    <w:lvl w:ilvl="0" w:tplc="38D82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BE556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574777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436B3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BAEDE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D1860E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6D46F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4A12F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CEA922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7D283704"/>
    <w:multiLevelType w:val="hybridMultilevel"/>
    <w:tmpl w:val="67E05C6A"/>
    <w:lvl w:ilvl="0" w:tplc="9F7E0FEE">
      <w:start w:val="1"/>
      <w:numFmt w:val="decimal"/>
      <w:lvlText w:val="4.1.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C6E"/>
    <w:rsid w:val="00016494"/>
    <w:rsid w:val="00016948"/>
    <w:rsid w:val="00033610"/>
    <w:rsid w:val="0004081C"/>
    <w:rsid w:val="00042C94"/>
    <w:rsid w:val="00045579"/>
    <w:rsid w:val="00063E54"/>
    <w:rsid w:val="000928BF"/>
    <w:rsid w:val="000A0AD1"/>
    <w:rsid w:val="000A3897"/>
    <w:rsid w:val="000D09E5"/>
    <w:rsid w:val="000E0F6B"/>
    <w:rsid w:val="000E4D43"/>
    <w:rsid w:val="000F364E"/>
    <w:rsid w:val="00100238"/>
    <w:rsid w:val="00103265"/>
    <w:rsid w:val="00144B94"/>
    <w:rsid w:val="00152D6F"/>
    <w:rsid w:val="00153731"/>
    <w:rsid w:val="00156B84"/>
    <w:rsid w:val="00170587"/>
    <w:rsid w:val="001718A6"/>
    <w:rsid w:val="00185B22"/>
    <w:rsid w:val="00185C2A"/>
    <w:rsid w:val="0019793F"/>
    <w:rsid w:val="001B0491"/>
    <w:rsid w:val="001B2E2D"/>
    <w:rsid w:val="001B5D2D"/>
    <w:rsid w:val="001C17E5"/>
    <w:rsid w:val="001D4E31"/>
    <w:rsid w:val="001F7964"/>
    <w:rsid w:val="00200697"/>
    <w:rsid w:val="00203B83"/>
    <w:rsid w:val="002048C0"/>
    <w:rsid w:val="002115EB"/>
    <w:rsid w:val="002165ED"/>
    <w:rsid w:val="00222956"/>
    <w:rsid w:val="00236566"/>
    <w:rsid w:val="00246577"/>
    <w:rsid w:val="0024710A"/>
    <w:rsid w:val="002475BC"/>
    <w:rsid w:val="002726CE"/>
    <w:rsid w:val="002A57C5"/>
    <w:rsid w:val="002B6613"/>
    <w:rsid w:val="002D312C"/>
    <w:rsid w:val="002D5035"/>
    <w:rsid w:val="002E2EEA"/>
    <w:rsid w:val="002F0105"/>
    <w:rsid w:val="003101AA"/>
    <w:rsid w:val="00312CD5"/>
    <w:rsid w:val="003131AB"/>
    <w:rsid w:val="00316B15"/>
    <w:rsid w:val="00321D1F"/>
    <w:rsid w:val="003253AC"/>
    <w:rsid w:val="0033333D"/>
    <w:rsid w:val="003354D1"/>
    <w:rsid w:val="0033758A"/>
    <w:rsid w:val="00347729"/>
    <w:rsid w:val="00347998"/>
    <w:rsid w:val="0036297D"/>
    <w:rsid w:val="00394194"/>
    <w:rsid w:val="003B7662"/>
    <w:rsid w:val="003C15CD"/>
    <w:rsid w:val="003C17BF"/>
    <w:rsid w:val="003C4B0A"/>
    <w:rsid w:val="003F6F08"/>
    <w:rsid w:val="00433A52"/>
    <w:rsid w:val="0045631D"/>
    <w:rsid w:val="004568E2"/>
    <w:rsid w:val="0048213C"/>
    <w:rsid w:val="00483A35"/>
    <w:rsid w:val="00483C2E"/>
    <w:rsid w:val="00485CFE"/>
    <w:rsid w:val="004B05D5"/>
    <w:rsid w:val="004B2DA3"/>
    <w:rsid w:val="004C165E"/>
    <w:rsid w:val="004C5385"/>
    <w:rsid w:val="004D0983"/>
    <w:rsid w:val="004E1EA3"/>
    <w:rsid w:val="004E2C6B"/>
    <w:rsid w:val="004E35F2"/>
    <w:rsid w:val="004F2B8E"/>
    <w:rsid w:val="004F4234"/>
    <w:rsid w:val="004F536E"/>
    <w:rsid w:val="00502DBF"/>
    <w:rsid w:val="00504ACA"/>
    <w:rsid w:val="005237A1"/>
    <w:rsid w:val="00542048"/>
    <w:rsid w:val="00544E97"/>
    <w:rsid w:val="005606D5"/>
    <w:rsid w:val="005624E8"/>
    <w:rsid w:val="00565B53"/>
    <w:rsid w:val="0056638B"/>
    <w:rsid w:val="00575F61"/>
    <w:rsid w:val="00581BC7"/>
    <w:rsid w:val="00582451"/>
    <w:rsid w:val="0058691B"/>
    <w:rsid w:val="00597895"/>
    <w:rsid w:val="005A35BC"/>
    <w:rsid w:val="006109E4"/>
    <w:rsid w:val="0061411B"/>
    <w:rsid w:val="006319BC"/>
    <w:rsid w:val="0063641F"/>
    <w:rsid w:val="00647634"/>
    <w:rsid w:val="00655850"/>
    <w:rsid w:val="00656419"/>
    <w:rsid w:val="00657234"/>
    <w:rsid w:val="00664CC6"/>
    <w:rsid w:val="00685046"/>
    <w:rsid w:val="00685DB4"/>
    <w:rsid w:val="006935D1"/>
    <w:rsid w:val="006A3CE9"/>
    <w:rsid w:val="006B7619"/>
    <w:rsid w:val="006C33F1"/>
    <w:rsid w:val="00711495"/>
    <w:rsid w:val="00717913"/>
    <w:rsid w:val="00733204"/>
    <w:rsid w:val="0073778C"/>
    <w:rsid w:val="00751723"/>
    <w:rsid w:val="00754D3E"/>
    <w:rsid w:val="00760DF6"/>
    <w:rsid w:val="00776035"/>
    <w:rsid w:val="0078404A"/>
    <w:rsid w:val="00790AB9"/>
    <w:rsid w:val="007A2424"/>
    <w:rsid w:val="007A7464"/>
    <w:rsid w:val="007B0E7B"/>
    <w:rsid w:val="007B7C8A"/>
    <w:rsid w:val="007C27A1"/>
    <w:rsid w:val="00814821"/>
    <w:rsid w:val="008277B9"/>
    <w:rsid w:val="00850CD3"/>
    <w:rsid w:val="00850F90"/>
    <w:rsid w:val="00862129"/>
    <w:rsid w:val="00870FE8"/>
    <w:rsid w:val="00875617"/>
    <w:rsid w:val="0088262A"/>
    <w:rsid w:val="008902F4"/>
    <w:rsid w:val="008A3A20"/>
    <w:rsid w:val="008A617A"/>
    <w:rsid w:val="008B1ADB"/>
    <w:rsid w:val="008E1607"/>
    <w:rsid w:val="008F034C"/>
    <w:rsid w:val="00922196"/>
    <w:rsid w:val="00925092"/>
    <w:rsid w:val="00934C59"/>
    <w:rsid w:val="0094462D"/>
    <w:rsid w:val="00951313"/>
    <w:rsid w:val="009617D7"/>
    <w:rsid w:val="00964CBB"/>
    <w:rsid w:val="00981B89"/>
    <w:rsid w:val="009A0086"/>
    <w:rsid w:val="009B2C01"/>
    <w:rsid w:val="009C4231"/>
    <w:rsid w:val="009C453C"/>
    <w:rsid w:val="009C7B5F"/>
    <w:rsid w:val="009F70A2"/>
    <w:rsid w:val="00A02ABE"/>
    <w:rsid w:val="00A11C4F"/>
    <w:rsid w:val="00A36802"/>
    <w:rsid w:val="00A42275"/>
    <w:rsid w:val="00A55CDB"/>
    <w:rsid w:val="00A63F45"/>
    <w:rsid w:val="00A64403"/>
    <w:rsid w:val="00A83F2F"/>
    <w:rsid w:val="00A97AC9"/>
    <w:rsid w:val="00AA1645"/>
    <w:rsid w:val="00AA50DD"/>
    <w:rsid w:val="00AB6196"/>
    <w:rsid w:val="00AC386C"/>
    <w:rsid w:val="00AD5912"/>
    <w:rsid w:val="00AD76F8"/>
    <w:rsid w:val="00AE218C"/>
    <w:rsid w:val="00AE591E"/>
    <w:rsid w:val="00AF069A"/>
    <w:rsid w:val="00B07F23"/>
    <w:rsid w:val="00B124B4"/>
    <w:rsid w:val="00B233EB"/>
    <w:rsid w:val="00B24BD9"/>
    <w:rsid w:val="00B309C9"/>
    <w:rsid w:val="00B35542"/>
    <w:rsid w:val="00B569D2"/>
    <w:rsid w:val="00B6541C"/>
    <w:rsid w:val="00B67C95"/>
    <w:rsid w:val="00B75CC7"/>
    <w:rsid w:val="00B830A5"/>
    <w:rsid w:val="00B83ABA"/>
    <w:rsid w:val="00BA5CA5"/>
    <w:rsid w:val="00BD3FCE"/>
    <w:rsid w:val="00BD5C03"/>
    <w:rsid w:val="00C02E9D"/>
    <w:rsid w:val="00C11414"/>
    <w:rsid w:val="00C306FD"/>
    <w:rsid w:val="00C34C5E"/>
    <w:rsid w:val="00C44968"/>
    <w:rsid w:val="00C62EEF"/>
    <w:rsid w:val="00C73F4F"/>
    <w:rsid w:val="00C747D6"/>
    <w:rsid w:val="00C806B8"/>
    <w:rsid w:val="00C85298"/>
    <w:rsid w:val="00C91770"/>
    <w:rsid w:val="00CB1031"/>
    <w:rsid w:val="00CD77C5"/>
    <w:rsid w:val="00CE0E55"/>
    <w:rsid w:val="00CF530E"/>
    <w:rsid w:val="00CF646C"/>
    <w:rsid w:val="00D115B6"/>
    <w:rsid w:val="00D14937"/>
    <w:rsid w:val="00D15D8E"/>
    <w:rsid w:val="00D403C1"/>
    <w:rsid w:val="00D4745B"/>
    <w:rsid w:val="00D47B95"/>
    <w:rsid w:val="00D70C67"/>
    <w:rsid w:val="00D9319E"/>
    <w:rsid w:val="00DA42F8"/>
    <w:rsid w:val="00DB19C9"/>
    <w:rsid w:val="00DB5F5D"/>
    <w:rsid w:val="00E25760"/>
    <w:rsid w:val="00E72497"/>
    <w:rsid w:val="00E74C8E"/>
    <w:rsid w:val="00E75D24"/>
    <w:rsid w:val="00E763B4"/>
    <w:rsid w:val="00EC02BC"/>
    <w:rsid w:val="00EC5BE2"/>
    <w:rsid w:val="00ED219D"/>
    <w:rsid w:val="00EE08F6"/>
    <w:rsid w:val="00EE567C"/>
    <w:rsid w:val="00EE5C60"/>
    <w:rsid w:val="00EF3C6E"/>
    <w:rsid w:val="00F03511"/>
    <w:rsid w:val="00F23417"/>
    <w:rsid w:val="00F3478C"/>
    <w:rsid w:val="00F634C2"/>
    <w:rsid w:val="00F8507C"/>
    <w:rsid w:val="00F87369"/>
    <w:rsid w:val="00F932F7"/>
    <w:rsid w:val="00FA44FC"/>
    <w:rsid w:val="00FB668A"/>
    <w:rsid w:val="00FC0766"/>
    <w:rsid w:val="00FC76F1"/>
    <w:rsid w:val="00FD797A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4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BF"/>
    <w:pPr>
      <w:spacing w:line="276" w:lineRule="auto"/>
      <w:ind w:left="1559" w:hanging="35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Colorful List - Accent 11,sub de titre 4,ANNEX,List Paragraph1,Tabel"/>
    <w:basedOn w:val="Normal"/>
    <w:link w:val="ListParagraphChar"/>
    <w:uiPriority w:val="34"/>
    <w:qFormat/>
    <w:rsid w:val="00EF3C6E"/>
    <w:pPr>
      <w:ind w:left="720"/>
      <w:contextualSpacing/>
    </w:pPr>
  </w:style>
  <w:style w:type="character" w:customStyle="1" w:styleId="ListParagraphChar">
    <w:name w:val="List Paragraph Char"/>
    <w:aliases w:val="kepala Char,Colorful List - Accent 11 Char,sub de titre 4 Char,ANNEX Char,List Paragraph1 Char,Tabel Char"/>
    <w:link w:val="ListParagraph"/>
    <w:uiPriority w:val="34"/>
    <w:locked/>
    <w:rsid w:val="00EF3C6E"/>
  </w:style>
  <w:style w:type="table" w:styleId="TableGrid">
    <w:name w:val="Table Grid"/>
    <w:basedOn w:val="TableNormal"/>
    <w:uiPriority w:val="59"/>
    <w:rsid w:val="007B0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21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21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21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21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1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Kecamatan Mranggen</cp:lastModifiedBy>
  <cp:revision>29</cp:revision>
  <cp:lastPrinted>2019-03-26T15:44:00Z</cp:lastPrinted>
  <dcterms:created xsi:type="dcterms:W3CDTF">2017-10-31T03:11:00Z</dcterms:created>
  <dcterms:modified xsi:type="dcterms:W3CDTF">2019-03-26T15:44:00Z</dcterms:modified>
</cp:coreProperties>
</file>